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04" w:rsidRDefault="00DF6004" w:rsidP="00DF6004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F6004" w:rsidRDefault="00DF6004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F6004" w:rsidRDefault="00DF6004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DF6004" w:rsidRDefault="00DF6004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SETTLEMENT VERIFICATION CERTIFICATE</w:t>
            </w:r>
          </w:p>
        </w:tc>
      </w:tr>
    </w:tbl>
    <w:p w:rsidR="00DF6004" w:rsidRDefault="00DF6004" w:rsidP="00DF6004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64(3)(e)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DF6004" w:rsidRDefault="00DF6004" w:rsidP="00DF6004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DF6004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DF6004" w:rsidRDefault="00DF6004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DF6004" w:rsidRDefault="00DF6004" w:rsidP="00DF6004">
      <w:pPr>
        <w:spacing w:after="100"/>
      </w:pPr>
    </w:p>
    <w:p w:rsidR="00DF6004" w:rsidRDefault="00DF6004" w:rsidP="00DF6004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SETTLEMENT VERIFICATION CERTIFICATE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7045"/>
      </w:tblGrid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Deceased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 of Facilitator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Facilitator Roster Tier (A / B)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Facilitator's Appointment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  <w:tr w:rsidR="00DF6004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F6004" w:rsidRDefault="00DF6004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This Certificate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F6004" w:rsidRDefault="00DF6004" w:rsidP="00553E07"/>
        </w:tc>
      </w:tr>
    </w:tbl>
    <w:p w:rsidR="00DF6004" w:rsidRDefault="00DF6004" w:rsidP="00DF6004">
      <w:pPr>
        <w:spacing w:after="80"/>
      </w:pPr>
    </w:p>
    <w:p w:rsidR="00DF6004" w:rsidRDefault="00DF6004" w:rsidP="00DF60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VERIFICATION FINDINGS</w:t>
      </w:r>
    </w:p>
    <w:p w:rsidR="00DF6004" w:rsidRDefault="00DF6004" w:rsidP="00DF6004">
      <w:pPr>
        <w:spacing w:before="60" w:after="60"/>
      </w:pPr>
      <w:r>
        <w:rPr>
          <w:rFonts w:ascii="Calibri" w:eastAsia="Calibri" w:hAnsi="Calibri" w:cs="Calibri"/>
          <w:color w:val="000000"/>
          <w:sz w:val="18"/>
          <w:szCs w:val="18"/>
        </w:rPr>
        <w:t>The Facilitator hereby certifies that the following conditions have been verified in respect of the Settlement Agreement in this matter:</w:t>
      </w:r>
    </w:p>
    <w:p w:rsidR="00DF6004" w:rsidRDefault="00DF6004" w:rsidP="00DF600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a) The Settlement Agreement complies with the Law of Succession Act, including provisions on the rights of beneficiaries,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spouses, and children — verified against the TPD 08/2026 Facilitator's Legal Compliance Checklist (annexed).</w:t>
      </w:r>
    </w:p>
    <w:p w:rsidR="00DF6004" w:rsidRDefault="00DF6004" w:rsidP="00DF600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b) Each primary party's participation was voluntary and the Settlement Agreement does not reflect duress, undue influence, or material misrepresentation.</w:t>
      </w:r>
    </w:p>
    <w:p w:rsidR="00DF6004" w:rsidRDefault="00DF6004" w:rsidP="00DF600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c) The interests of minors, persons under disability, and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dependants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are adequately protected in the Settlement Agreement.</w:t>
      </w:r>
    </w:p>
    <w:p w:rsidR="00DF6004" w:rsidRDefault="00DF6004" w:rsidP="00DF600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(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d) The asset inventory is complete to the extent ascertainable and the institutional transmission instructions are precise and capable of implementation.</w:t>
      </w:r>
    </w:p>
    <w:p w:rsidR="00DF6004" w:rsidRDefault="00DF6004" w:rsidP="00DF6004">
      <w:pPr>
        <w:spacing w:after="80"/>
      </w:pPr>
    </w:p>
    <w:p w:rsidR="00DF6004" w:rsidRDefault="00DF6004" w:rsidP="00DF60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COMPLIANCE CHECKLIST</w:t>
      </w:r>
    </w:p>
    <w:p w:rsidR="00DF6004" w:rsidRDefault="00DF6004" w:rsidP="00DF6004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TPD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08/2026 Facilitator's Legal Compliance Checklist completed and annexed to this Certificate.</w:t>
      </w:r>
    </w:p>
    <w:p w:rsidR="00DF6004" w:rsidRDefault="00DF6004" w:rsidP="00DF6004">
      <w:pPr>
        <w:spacing w:after="80"/>
      </w:pPr>
    </w:p>
    <w:p w:rsidR="00DF6004" w:rsidRDefault="00DF6004" w:rsidP="00DF6004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CERTIFICATION</w:t>
      </w:r>
    </w:p>
    <w:p w:rsidR="00DF6004" w:rsidRDefault="00DF6004" w:rsidP="00DF6004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I certify that I have conducted the settlement verification review required under Rule 64(3) of AISTAR 2026, that I have completed and signed the TPD 08/2026 Legal Compliance Checklist, and that the conditions set out above are satisfied. I am satisfied that the Settlement Agreement may be given legal effect through issuance of a Certificate of Settlement.</w:t>
      </w:r>
    </w:p>
    <w:p w:rsidR="00DF6004" w:rsidRDefault="00DF6004" w:rsidP="00DF6004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F6004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Facilitator: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DF6004" w:rsidRDefault="00DF6004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DF6004" w:rsidRDefault="00DF6004" w:rsidP="00DF6004">
      <w:pPr>
        <w:spacing w:after="80"/>
      </w:pPr>
    </w:p>
    <w:p w:rsidR="00DF6004" w:rsidRDefault="00DF6004" w:rsidP="00DF6004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lastRenderedPageBreak/>
        <w:t>This Certificate is the trigger for the Registry's issuance of the Certificate of Settlement (Form B48) within 5 days under Rule 65(1).</w:t>
      </w:r>
    </w:p>
    <w:p w:rsidR="00310254" w:rsidRDefault="00DF6004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04"/>
    <w:rsid w:val="006E56DA"/>
    <w:rsid w:val="00827B95"/>
    <w:rsid w:val="009E5037"/>
    <w:rsid w:val="00D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F18DF-7580-4B9B-823C-B48F530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2026-04-23T12:45:00Z</dcterms:created>
  <dcterms:modified xsi:type="dcterms:W3CDTF">2026-04-23T12:46:00Z</dcterms:modified>
</cp:coreProperties>
</file>